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E" w:rsidRDefault="00833A5E" w:rsidP="00833A5E">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АДМИНИСТРАЦИЯ</w:t>
      </w:r>
    </w:p>
    <w:p w:rsidR="00833A5E" w:rsidRDefault="00833A5E" w:rsidP="00833A5E">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ЗЕЛЁНОПОЛЯНСКОГО СЕЛЬСОВЕТА</w:t>
      </w:r>
    </w:p>
    <w:p w:rsidR="00833A5E" w:rsidRDefault="00833A5E" w:rsidP="00833A5E">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ТРОИЦКОГО РАЙОНА АЛТАЙСКОГО КРАЯ</w:t>
      </w:r>
    </w:p>
    <w:p w:rsidR="00833A5E" w:rsidRDefault="00833A5E" w:rsidP="00833A5E">
      <w:pPr>
        <w:spacing w:after="0" w:line="240" w:lineRule="auto"/>
        <w:jc w:val="center"/>
        <w:rPr>
          <w:rFonts w:ascii="Times New Roman" w:hAnsi="Times New Roman" w:cs="Times New Roman"/>
          <w:b/>
          <w:spacing w:val="20"/>
          <w:sz w:val="24"/>
          <w:szCs w:val="24"/>
        </w:rPr>
      </w:pPr>
    </w:p>
    <w:p w:rsidR="00833A5E" w:rsidRDefault="00833A5E" w:rsidP="00833A5E">
      <w:pPr>
        <w:spacing w:after="0" w:line="240" w:lineRule="auto"/>
        <w:jc w:val="center"/>
        <w:rPr>
          <w:rFonts w:ascii="Times New Roman" w:hAnsi="Times New Roman" w:cs="Times New Roman"/>
          <w:b/>
          <w:spacing w:val="84"/>
          <w:sz w:val="24"/>
          <w:szCs w:val="24"/>
        </w:rPr>
      </w:pPr>
      <w:r>
        <w:rPr>
          <w:rFonts w:ascii="Times New Roman" w:hAnsi="Times New Roman" w:cs="Times New Roman"/>
          <w:b/>
          <w:spacing w:val="84"/>
          <w:sz w:val="24"/>
          <w:szCs w:val="24"/>
        </w:rPr>
        <w:t>ПОСТАНОВЛЕНИЕ</w:t>
      </w:r>
    </w:p>
    <w:p w:rsidR="00833A5E" w:rsidRDefault="00833A5E" w:rsidP="00833A5E">
      <w:pPr>
        <w:spacing w:after="0" w:line="240" w:lineRule="auto"/>
        <w:jc w:val="center"/>
        <w:rPr>
          <w:rFonts w:ascii="Times New Roman" w:hAnsi="Times New Roman" w:cs="Times New Roman"/>
          <w:b/>
          <w:sz w:val="24"/>
          <w:szCs w:val="24"/>
        </w:rPr>
      </w:pPr>
    </w:p>
    <w:p w:rsidR="00833A5E" w:rsidRDefault="00833A5E" w:rsidP="00833A5E">
      <w:pPr>
        <w:spacing w:after="0" w:line="240" w:lineRule="auto"/>
        <w:rPr>
          <w:rFonts w:ascii="Times New Roman" w:hAnsi="Times New Roman" w:cs="Times New Roman"/>
          <w:sz w:val="24"/>
          <w:szCs w:val="24"/>
        </w:rPr>
      </w:pPr>
    </w:p>
    <w:p w:rsidR="00833A5E" w:rsidRDefault="00833A5E" w:rsidP="00833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03.07.2019г.                                                                                       </w:t>
      </w:r>
      <w:r w:rsidR="00364301">
        <w:rPr>
          <w:rFonts w:ascii="Times New Roman" w:hAnsi="Times New Roman" w:cs="Times New Roman"/>
          <w:sz w:val="24"/>
          <w:szCs w:val="24"/>
        </w:rPr>
        <w:t xml:space="preserve">                             № 20</w:t>
      </w:r>
      <w:bookmarkStart w:id="0" w:name="_GoBack"/>
      <w:bookmarkEnd w:id="0"/>
    </w:p>
    <w:p w:rsidR="00833A5E" w:rsidRDefault="00833A5E" w:rsidP="00833A5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Зелёная Поляна</w:t>
      </w:r>
    </w:p>
    <w:p w:rsidR="00833A5E" w:rsidRDefault="00833A5E" w:rsidP="00833A5E">
      <w:pPr>
        <w:spacing w:after="0" w:line="240" w:lineRule="auto"/>
        <w:jc w:val="center"/>
        <w:rPr>
          <w:rFonts w:ascii="Times New Roman" w:hAnsi="Times New Roman" w:cs="Times New Roman"/>
          <w:sz w:val="24"/>
          <w:szCs w:val="24"/>
        </w:rPr>
      </w:pPr>
    </w:p>
    <w:p w:rsidR="00833A5E" w:rsidRDefault="00833A5E" w:rsidP="00833A5E">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Постановление Администрации Зелёнополянского сельсовета </w:t>
      </w:r>
    </w:p>
    <w:p w:rsidR="00833A5E" w:rsidRDefault="00833A5E" w:rsidP="00833A5E">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Трои</w:t>
      </w:r>
      <w:r w:rsidR="00EE1E80">
        <w:rPr>
          <w:rFonts w:ascii="Times New Roman" w:hAnsi="Times New Roman" w:cs="Times New Roman"/>
          <w:sz w:val="24"/>
          <w:szCs w:val="24"/>
        </w:rPr>
        <w:t>цкого района Алтайского края  №9</w:t>
      </w:r>
      <w:r>
        <w:rPr>
          <w:rFonts w:ascii="Times New Roman" w:hAnsi="Times New Roman" w:cs="Times New Roman"/>
          <w:sz w:val="24"/>
          <w:szCs w:val="24"/>
        </w:rPr>
        <w:t xml:space="preserve"> от </w:t>
      </w:r>
      <w:r w:rsidR="00EE1E80">
        <w:rPr>
          <w:rFonts w:ascii="Times New Roman" w:hAnsi="Times New Roman" w:cs="Times New Roman"/>
          <w:sz w:val="24"/>
          <w:szCs w:val="24"/>
        </w:rPr>
        <w:t>27.03.2018</w:t>
      </w:r>
      <w:r>
        <w:rPr>
          <w:rFonts w:ascii="Times New Roman" w:hAnsi="Times New Roman" w:cs="Times New Roman"/>
          <w:sz w:val="24"/>
          <w:szCs w:val="24"/>
        </w:rPr>
        <w:t>г. «Об утверждении Административного регламента предоставления муниципальной услуги «Пр</w:t>
      </w:r>
      <w:r w:rsidR="00EE1E80">
        <w:rPr>
          <w:rFonts w:ascii="Times New Roman" w:hAnsi="Times New Roman" w:cs="Times New Roman"/>
          <w:sz w:val="24"/>
          <w:szCs w:val="24"/>
        </w:rPr>
        <w:t>исвоение, изменение и аннулирование адресов объектам недвижимости»</w:t>
      </w:r>
      <w:r>
        <w:rPr>
          <w:rFonts w:ascii="Times New Roman" w:hAnsi="Times New Roman" w:cs="Times New Roman"/>
          <w:sz w:val="24"/>
          <w:szCs w:val="24"/>
        </w:rPr>
        <w:t xml:space="preserve"> </w:t>
      </w:r>
    </w:p>
    <w:p w:rsidR="00833A5E" w:rsidRDefault="00833A5E" w:rsidP="00833A5E">
      <w:pPr>
        <w:spacing w:after="0" w:line="240" w:lineRule="auto"/>
        <w:rPr>
          <w:rFonts w:ascii="Times New Roman" w:hAnsi="Times New Roman" w:cs="Times New Roman"/>
          <w:sz w:val="24"/>
          <w:szCs w:val="24"/>
        </w:rPr>
      </w:pPr>
    </w:p>
    <w:p w:rsidR="00833A5E" w:rsidRDefault="00833A5E" w:rsidP="00833A5E">
      <w:pPr>
        <w:pStyle w:val="1"/>
        <w:spacing w:after="0"/>
        <w:ind w:firstLine="709"/>
        <w:jc w:val="both"/>
      </w:pPr>
      <w:proofErr w:type="gramStart"/>
      <w:r>
        <w:t xml:space="preserve">В соответствии с Федеральным законом от 27.07.2010 года №210-ФЗ «Об организации предоставления государственных и муниципальных услуг» (далее Федеральный закон),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руководствуясь Уставом муниципального образования </w:t>
      </w:r>
      <w:proofErr w:type="spellStart"/>
      <w:r>
        <w:t>Зелёнополянский</w:t>
      </w:r>
      <w:proofErr w:type="spellEnd"/>
      <w:r>
        <w:t xml:space="preserve"> сельсовет Троицкого района Алтайского края  </w:t>
      </w:r>
      <w:proofErr w:type="gramEnd"/>
    </w:p>
    <w:p w:rsidR="00833A5E" w:rsidRDefault="00833A5E" w:rsidP="00833A5E">
      <w:pPr>
        <w:spacing w:after="0" w:line="240" w:lineRule="auto"/>
        <w:jc w:val="both"/>
        <w:rPr>
          <w:rFonts w:ascii="Times New Roman" w:hAnsi="Times New Roman" w:cs="Times New Roman"/>
          <w:sz w:val="24"/>
          <w:szCs w:val="24"/>
        </w:rPr>
      </w:pPr>
    </w:p>
    <w:p w:rsidR="00833A5E" w:rsidRDefault="00833A5E" w:rsidP="00833A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ПОСТАНОВЛЯЮ:</w:t>
      </w:r>
    </w:p>
    <w:p w:rsidR="00833A5E" w:rsidRDefault="00833A5E" w:rsidP="00833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1.Внести следующие изменения и дополнения  в Постановление Администрации Зелёнополянского сельсовета Троицкого района Алтайского края №</w:t>
      </w:r>
      <w:r w:rsidR="00EE1E80">
        <w:rPr>
          <w:rFonts w:ascii="Times New Roman" w:hAnsi="Times New Roman" w:cs="Times New Roman"/>
          <w:sz w:val="24"/>
          <w:szCs w:val="24"/>
        </w:rPr>
        <w:t>9</w:t>
      </w:r>
      <w:r>
        <w:rPr>
          <w:rFonts w:ascii="Times New Roman" w:hAnsi="Times New Roman" w:cs="Times New Roman"/>
          <w:sz w:val="24"/>
          <w:szCs w:val="24"/>
        </w:rPr>
        <w:t xml:space="preserve"> от </w:t>
      </w:r>
      <w:r w:rsidR="00EE1E80">
        <w:rPr>
          <w:rFonts w:ascii="Times New Roman" w:hAnsi="Times New Roman" w:cs="Times New Roman"/>
          <w:sz w:val="24"/>
          <w:szCs w:val="24"/>
        </w:rPr>
        <w:t xml:space="preserve"> 27.03.2018</w:t>
      </w:r>
      <w:r>
        <w:rPr>
          <w:rFonts w:ascii="Times New Roman" w:hAnsi="Times New Roman" w:cs="Times New Roman"/>
          <w:sz w:val="24"/>
          <w:szCs w:val="24"/>
        </w:rPr>
        <w:t>г.  «Об утверждении Административного регламента  предоставления муниципальной услуги «Пр</w:t>
      </w:r>
      <w:r w:rsidR="00EE1E80">
        <w:rPr>
          <w:rFonts w:ascii="Times New Roman" w:hAnsi="Times New Roman" w:cs="Times New Roman"/>
          <w:sz w:val="24"/>
          <w:szCs w:val="24"/>
        </w:rPr>
        <w:t>исвоение, изменение и аннулирование адресов объектам недвижимости»</w:t>
      </w:r>
      <w:proofErr w:type="gramStart"/>
      <w:r w:rsidR="00EE1E8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33A5E" w:rsidRDefault="00833A5E" w:rsidP="00833A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главе 5  подпункт  3  пункта 5.1. изложить в следующей редакции:</w:t>
      </w:r>
    </w:p>
    <w:p w:rsidR="00833A5E" w:rsidRDefault="00833A5E" w:rsidP="00833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(п.3);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(п.10);</w:t>
      </w:r>
      <w:proofErr w:type="gramEnd"/>
    </w:p>
    <w:p w:rsidR="00833A5E" w:rsidRDefault="00833A5E" w:rsidP="00833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главе 5 пункт  5.</w:t>
      </w:r>
      <w:r w:rsidR="00B1055D">
        <w:rPr>
          <w:rFonts w:ascii="Times New Roman" w:hAnsi="Times New Roman" w:cs="Times New Roman"/>
          <w:sz w:val="24"/>
          <w:szCs w:val="24"/>
        </w:rPr>
        <w:t>5</w:t>
      </w:r>
      <w:r>
        <w:rPr>
          <w:rFonts w:ascii="Times New Roman" w:hAnsi="Times New Roman" w:cs="Times New Roman"/>
          <w:sz w:val="24"/>
          <w:szCs w:val="24"/>
        </w:rPr>
        <w:t xml:space="preserve"> дополнить:</w:t>
      </w:r>
    </w:p>
    <w:p w:rsidR="00833A5E" w:rsidRDefault="00833A5E" w:rsidP="00833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33A5E" w:rsidRDefault="00833A5E" w:rsidP="00833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3A5E" w:rsidRDefault="00833A5E" w:rsidP="00833A5E">
      <w:pPr>
        <w:spacing w:after="0" w:line="240" w:lineRule="auto"/>
        <w:jc w:val="both"/>
        <w:rPr>
          <w:rFonts w:ascii="Times New Roman" w:hAnsi="Times New Roman" w:cs="Times New Roman"/>
          <w:sz w:val="24"/>
          <w:szCs w:val="24"/>
        </w:rPr>
      </w:pPr>
    </w:p>
    <w:p w:rsidR="00833A5E" w:rsidRDefault="00833A5E" w:rsidP="00833A5E">
      <w:pPr>
        <w:jc w:val="both"/>
        <w:rPr>
          <w:rFonts w:ascii="Times New Roman" w:hAnsi="Times New Roman" w:cs="Times New Roman"/>
          <w:sz w:val="24"/>
          <w:szCs w:val="24"/>
        </w:rPr>
      </w:pPr>
      <w:r>
        <w:rPr>
          <w:rFonts w:ascii="Times New Roman" w:hAnsi="Times New Roman" w:cs="Times New Roman"/>
          <w:sz w:val="24"/>
          <w:szCs w:val="24"/>
        </w:rPr>
        <w:t>3. Данное постановление обнародовать в установленном порядке.</w:t>
      </w:r>
    </w:p>
    <w:p w:rsidR="00833A5E" w:rsidRDefault="00833A5E" w:rsidP="00833A5E">
      <w:pPr>
        <w:jc w:val="both"/>
        <w:rPr>
          <w:rFonts w:ascii="Times New Roman" w:hAnsi="Times New Roman" w:cs="Times New Roman"/>
          <w:sz w:val="24"/>
          <w:szCs w:val="24"/>
        </w:rPr>
      </w:pPr>
      <w:r>
        <w:rPr>
          <w:rFonts w:ascii="Times New Roman" w:hAnsi="Times New Roman" w:cs="Times New Roman"/>
          <w:sz w:val="24"/>
          <w:szCs w:val="24"/>
        </w:rPr>
        <w:t>4. Контроль за исполнение настоящего постановления  оставляю за собой.</w:t>
      </w:r>
    </w:p>
    <w:p w:rsidR="00833A5E" w:rsidRDefault="00833A5E" w:rsidP="00833A5E">
      <w:pPr>
        <w:rPr>
          <w:rFonts w:ascii="Times New Roman" w:hAnsi="Times New Roman" w:cs="Times New Roman"/>
          <w:sz w:val="24"/>
          <w:szCs w:val="24"/>
        </w:rPr>
      </w:pPr>
    </w:p>
    <w:p w:rsidR="00833A5E" w:rsidRDefault="00833A5E" w:rsidP="00833A5E">
      <w:pPr>
        <w:rPr>
          <w:rFonts w:ascii="Times New Roman" w:hAnsi="Times New Roman" w:cs="Times New Roman"/>
          <w:sz w:val="24"/>
          <w:szCs w:val="24"/>
        </w:rPr>
      </w:pPr>
      <w:r>
        <w:rPr>
          <w:rFonts w:ascii="Times New Roman" w:hAnsi="Times New Roman" w:cs="Times New Roman"/>
          <w:sz w:val="24"/>
          <w:szCs w:val="24"/>
        </w:rPr>
        <w:t>Глава сельсовета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С.П. Сокол</w:t>
      </w:r>
    </w:p>
    <w:p w:rsidR="00833A5E" w:rsidRDefault="00833A5E" w:rsidP="00833A5E">
      <w:pPr>
        <w:rPr>
          <w:rFonts w:ascii="Times New Roman" w:hAnsi="Times New Roman" w:cs="Times New Roman"/>
          <w:sz w:val="24"/>
          <w:szCs w:val="24"/>
        </w:rPr>
      </w:pPr>
    </w:p>
    <w:p w:rsidR="00833A5E" w:rsidRDefault="00833A5E" w:rsidP="00833A5E">
      <w:pPr>
        <w:rPr>
          <w:rFonts w:ascii="Times New Roman" w:hAnsi="Times New Roman" w:cs="Times New Roman"/>
          <w:sz w:val="24"/>
          <w:szCs w:val="24"/>
        </w:rPr>
      </w:pPr>
    </w:p>
    <w:p w:rsidR="00833A5E" w:rsidRDefault="00833A5E" w:rsidP="00833A5E">
      <w:pPr>
        <w:pStyle w:val="a3"/>
        <w:spacing w:after="0"/>
        <w:ind w:left="0" w:firstLine="709"/>
        <w:jc w:val="both"/>
        <w:rPr>
          <w:rFonts w:ascii="Times New Roman" w:hAnsi="Times New Roman" w:cs="Times New Roman"/>
          <w:sz w:val="24"/>
          <w:szCs w:val="24"/>
        </w:rPr>
      </w:pPr>
    </w:p>
    <w:p w:rsidR="00833A5E" w:rsidRDefault="00833A5E" w:rsidP="00833A5E"/>
    <w:p w:rsidR="00833A5E" w:rsidRDefault="00833A5E" w:rsidP="00833A5E"/>
    <w:p w:rsidR="004244F6" w:rsidRDefault="004244F6"/>
    <w:sectPr w:rsidR="00424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20"/>
    <w:rsid w:val="00364301"/>
    <w:rsid w:val="004244F6"/>
    <w:rsid w:val="006A6526"/>
    <w:rsid w:val="00833A5E"/>
    <w:rsid w:val="009A5720"/>
    <w:rsid w:val="00B1055D"/>
    <w:rsid w:val="00EE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A5E"/>
    <w:pPr>
      <w:ind w:left="720"/>
      <w:contextualSpacing/>
    </w:pPr>
  </w:style>
  <w:style w:type="paragraph" w:customStyle="1" w:styleId="1">
    <w:name w:val="Красная строка1"/>
    <w:basedOn w:val="a4"/>
    <w:rsid w:val="00833A5E"/>
    <w:pPr>
      <w:suppressAutoHyphens/>
      <w:spacing w:line="240" w:lineRule="auto"/>
      <w:ind w:firstLine="283"/>
    </w:pPr>
    <w:rPr>
      <w:rFonts w:ascii="Times New Roman" w:eastAsia="Times New Roman" w:hAnsi="Times New Roman" w:cs="Times New Roman"/>
      <w:sz w:val="24"/>
      <w:szCs w:val="24"/>
      <w:lang w:eastAsia="ar-SA"/>
    </w:rPr>
  </w:style>
  <w:style w:type="paragraph" w:styleId="a4">
    <w:name w:val="Body Text"/>
    <w:basedOn w:val="a"/>
    <w:link w:val="a5"/>
    <w:uiPriority w:val="99"/>
    <w:semiHidden/>
    <w:unhideWhenUsed/>
    <w:rsid w:val="00833A5E"/>
    <w:pPr>
      <w:spacing w:after="120"/>
    </w:pPr>
  </w:style>
  <w:style w:type="character" w:customStyle="1" w:styleId="a5">
    <w:name w:val="Основной текст Знак"/>
    <w:basedOn w:val="a0"/>
    <w:link w:val="a4"/>
    <w:uiPriority w:val="99"/>
    <w:semiHidden/>
    <w:rsid w:val="00833A5E"/>
  </w:style>
  <w:style w:type="paragraph" w:styleId="a6">
    <w:name w:val="Balloon Text"/>
    <w:basedOn w:val="a"/>
    <w:link w:val="a7"/>
    <w:uiPriority w:val="99"/>
    <w:semiHidden/>
    <w:unhideWhenUsed/>
    <w:rsid w:val="003643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A5E"/>
    <w:pPr>
      <w:ind w:left="720"/>
      <w:contextualSpacing/>
    </w:pPr>
  </w:style>
  <w:style w:type="paragraph" w:customStyle="1" w:styleId="1">
    <w:name w:val="Красная строка1"/>
    <w:basedOn w:val="a4"/>
    <w:rsid w:val="00833A5E"/>
    <w:pPr>
      <w:suppressAutoHyphens/>
      <w:spacing w:line="240" w:lineRule="auto"/>
      <w:ind w:firstLine="283"/>
    </w:pPr>
    <w:rPr>
      <w:rFonts w:ascii="Times New Roman" w:eastAsia="Times New Roman" w:hAnsi="Times New Roman" w:cs="Times New Roman"/>
      <w:sz w:val="24"/>
      <w:szCs w:val="24"/>
      <w:lang w:eastAsia="ar-SA"/>
    </w:rPr>
  </w:style>
  <w:style w:type="paragraph" w:styleId="a4">
    <w:name w:val="Body Text"/>
    <w:basedOn w:val="a"/>
    <w:link w:val="a5"/>
    <w:uiPriority w:val="99"/>
    <w:semiHidden/>
    <w:unhideWhenUsed/>
    <w:rsid w:val="00833A5E"/>
    <w:pPr>
      <w:spacing w:after="120"/>
    </w:pPr>
  </w:style>
  <w:style w:type="character" w:customStyle="1" w:styleId="a5">
    <w:name w:val="Основной текст Знак"/>
    <w:basedOn w:val="a0"/>
    <w:link w:val="a4"/>
    <w:uiPriority w:val="99"/>
    <w:semiHidden/>
    <w:rsid w:val="00833A5E"/>
  </w:style>
  <w:style w:type="paragraph" w:styleId="a6">
    <w:name w:val="Balloon Text"/>
    <w:basedOn w:val="a"/>
    <w:link w:val="a7"/>
    <w:uiPriority w:val="99"/>
    <w:semiHidden/>
    <w:unhideWhenUsed/>
    <w:rsid w:val="003643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2019-07-08T08:21:00Z</cp:lastPrinted>
  <dcterms:created xsi:type="dcterms:W3CDTF">2019-07-08T04:58:00Z</dcterms:created>
  <dcterms:modified xsi:type="dcterms:W3CDTF">2019-07-08T08:21:00Z</dcterms:modified>
</cp:coreProperties>
</file>